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A13564" w:rsidP="005936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3691">
        <w:rPr>
          <w:rFonts w:ascii="Times New Roman" w:hAnsi="Times New Roman" w:cs="Times New Roman"/>
          <w:sz w:val="24"/>
          <w:szCs w:val="24"/>
        </w:rPr>
        <w:t xml:space="preserve">Name </w:t>
      </w:r>
    </w:p>
    <w:p w:rsidR="00593691" w:rsidRPr="00593691" w:rsidP="005936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3691">
        <w:rPr>
          <w:rFonts w:ascii="Times New Roman" w:hAnsi="Times New Roman" w:cs="Times New Roman"/>
          <w:sz w:val="24"/>
          <w:szCs w:val="24"/>
        </w:rPr>
        <w:t xml:space="preserve">Institution </w:t>
      </w:r>
    </w:p>
    <w:p w:rsidR="00593691" w:rsidRPr="00593691" w:rsidP="005936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3691">
        <w:rPr>
          <w:rFonts w:ascii="Times New Roman" w:hAnsi="Times New Roman" w:cs="Times New Roman"/>
          <w:sz w:val="24"/>
          <w:szCs w:val="24"/>
        </w:rPr>
        <w:t>Course</w:t>
      </w:r>
      <w:bookmarkStart w:id="0" w:name="_GoBack"/>
      <w:bookmarkEnd w:id="0"/>
    </w:p>
    <w:p w:rsidR="00593691" w:rsidRPr="00593691" w:rsidP="005936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3691">
        <w:rPr>
          <w:rFonts w:ascii="Times New Roman" w:hAnsi="Times New Roman" w:cs="Times New Roman"/>
          <w:sz w:val="24"/>
          <w:szCs w:val="24"/>
        </w:rPr>
        <w:t xml:space="preserve">Instructor </w:t>
      </w:r>
    </w:p>
    <w:p w:rsidR="00593691" w:rsidRPr="00593691" w:rsidP="005936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3691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6675DF" w:rsidRPr="00593691" w:rsidP="0059369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93691">
        <w:rPr>
          <w:rFonts w:ascii="Times New Roman" w:hAnsi="Times New Roman" w:cs="Times New Roman"/>
          <w:sz w:val="24"/>
          <w:szCs w:val="24"/>
        </w:rPr>
        <w:t xml:space="preserve">The use of rhetoric strategies in a speech can help the speaker in creating </w:t>
      </w:r>
      <w:r w:rsidRPr="00593691" w:rsidR="00A32C92">
        <w:rPr>
          <w:rFonts w:ascii="Times New Roman" w:hAnsi="Times New Roman" w:cs="Times New Roman"/>
          <w:sz w:val="24"/>
          <w:szCs w:val="24"/>
        </w:rPr>
        <w:t xml:space="preserve">appeal to the intended audience. George </w:t>
      </w:r>
      <w:r w:rsidRPr="00593691" w:rsidR="00AA38CF">
        <w:rPr>
          <w:rFonts w:ascii="Times New Roman" w:hAnsi="Times New Roman" w:cs="Times New Roman"/>
          <w:sz w:val="24"/>
          <w:szCs w:val="24"/>
        </w:rPr>
        <w:t>W. Bush used these strategies</w:t>
      </w:r>
      <w:r w:rsidRPr="00593691" w:rsidR="00385ACF">
        <w:rPr>
          <w:rFonts w:ascii="Times New Roman" w:hAnsi="Times New Roman" w:cs="Times New Roman"/>
          <w:sz w:val="24"/>
          <w:szCs w:val="24"/>
        </w:rPr>
        <w:t xml:space="preserve"> such as pathos</w:t>
      </w:r>
      <w:r w:rsidRPr="00593691" w:rsidR="00AA38CF">
        <w:rPr>
          <w:rFonts w:ascii="Times New Roman" w:hAnsi="Times New Roman" w:cs="Times New Roman"/>
          <w:sz w:val="24"/>
          <w:szCs w:val="24"/>
        </w:rPr>
        <w:t xml:space="preserve"> in</w:t>
      </w:r>
      <w:r w:rsidRPr="00593691" w:rsidR="00A32C92">
        <w:rPr>
          <w:rFonts w:ascii="Times New Roman" w:hAnsi="Times New Roman" w:cs="Times New Roman"/>
          <w:sz w:val="24"/>
          <w:szCs w:val="24"/>
        </w:rPr>
        <w:t xml:space="preserve"> his speech after the </w:t>
      </w:r>
      <w:r w:rsidRPr="00593691" w:rsidR="00AA38CF">
        <w:rPr>
          <w:rFonts w:ascii="Times New Roman" w:hAnsi="Times New Roman" w:cs="Times New Roman"/>
          <w:sz w:val="24"/>
          <w:szCs w:val="24"/>
        </w:rPr>
        <w:t xml:space="preserve">9/11 attacks to ensure it created the right appeal to the audience as well as </w:t>
      </w:r>
      <w:r w:rsidRPr="00593691" w:rsidR="00715AA7">
        <w:rPr>
          <w:rFonts w:ascii="Times New Roman" w:hAnsi="Times New Roman" w:cs="Times New Roman"/>
          <w:sz w:val="24"/>
          <w:szCs w:val="24"/>
        </w:rPr>
        <w:t xml:space="preserve">arousing the right </w:t>
      </w:r>
      <w:r w:rsidRPr="00593691" w:rsidR="00FA767D">
        <w:rPr>
          <w:rFonts w:ascii="Times New Roman" w:hAnsi="Times New Roman" w:cs="Times New Roman"/>
          <w:sz w:val="24"/>
          <w:szCs w:val="24"/>
        </w:rPr>
        <w:t>emotions</w:t>
      </w:r>
      <w:r w:rsidRPr="00593691" w:rsidR="00715AA7">
        <w:rPr>
          <w:rFonts w:ascii="Times New Roman" w:hAnsi="Times New Roman" w:cs="Times New Roman"/>
          <w:sz w:val="24"/>
          <w:szCs w:val="24"/>
        </w:rPr>
        <w:t>.</w:t>
      </w:r>
      <w:r w:rsidRPr="00593691" w:rsidR="00FA767D">
        <w:rPr>
          <w:rFonts w:ascii="Times New Roman" w:hAnsi="Times New Roman" w:cs="Times New Roman"/>
          <w:sz w:val="24"/>
          <w:szCs w:val="24"/>
        </w:rPr>
        <w:t xml:space="preserve"> He says “</w:t>
      </w:r>
      <w:r w:rsidRPr="00593691" w:rsidR="000E2FEE">
        <w:rPr>
          <w:rFonts w:ascii="Times New Roman" w:hAnsi="Times New Roman" w:cs="Times New Roman"/>
          <w:sz w:val="24"/>
          <w:szCs w:val="24"/>
        </w:rPr>
        <w:t>T</w:t>
      </w:r>
      <w:r w:rsidRPr="00593691" w:rsidR="00FA767D">
        <w:rPr>
          <w:rFonts w:ascii="Times New Roman" w:hAnsi="Times New Roman" w:cs="Times New Roman"/>
          <w:sz w:val="24"/>
          <w:szCs w:val="24"/>
        </w:rPr>
        <w:t>errorist attacks can shake the foundations of our biggest buil</w:t>
      </w:r>
      <w:r w:rsidRPr="00593691" w:rsidR="000E2FEE">
        <w:rPr>
          <w:rFonts w:ascii="Times New Roman" w:hAnsi="Times New Roman" w:cs="Times New Roman"/>
          <w:sz w:val="24"/>
          <w:szCs w:val="24"/>
        </w:rPr>
        <w:t>dings, but they cannot touch the</w:t>
      </w:r>
      <w:r w:rsidRPr="00593691" w:rsidR="00FA767D">
        <w:rPr>
          <w:rFonts w:ascii="Times New Roman" w:hAnsi="Times New Roman" w:cs="Times New Roman"/>
          <w:sz w:val="24"/>
          <w:szCs w:val="24"/>
        </w:rPr>
        <w:t xml:space="preserve"> </w:t>
      </w:r>
      <w:r w:rsidRPr="00593691" w:rsidR="000E2FEE">
        <w:rPr>
          <w:rFonts w:ascii="Times New Roman" w:hAnsi="Times New Roman" w:cs="Times New Roman"/>
          <w:sz w:val="24"/>
          <w:szCs w:val="24"/>
        </w:rPr>
        <w:t>foundation</w:t>
      </w:r>
      <w:r w:rsidRPr="00593691" w:rsidR="00FA767D">
        <w:rPr>
          <w:rFonts w:ascii="Times New Roman" w:hAnsi="Times New Roman" w:cs="Times New Roman"/>
          <w:sz w:val="24"/>
          <w:szCs w:val="24"/>
        </w:rPr>
        <w:t xml:space="preserve"> of America.”</w:t>
      </w:r>
      <w:r w:rsidRPr="00593691" w:rsidR="00CD6CA9">
        <w:rPr>
          <w:rFonts w:ascii="Times New Roman" w:hAnsi="Times New Roman" w:cs="Times New Roman"/>
          <w:sz w:val="24"/>
          <w:szCs w:val="24"/>
        </w:rPr>
        <w:t xml:space="preserve"> </w:t>
      </w:r>
      <w:r w:rsidRPr="00593691" w:rsidR="00385ACF">
        <w:rPr>
          <w:rFonts w:ascii="Times New Roman" w:hAnsi="Times New Roman" w:cs="Times New Roman"/>
          <w:sz w:val="24"/>
          <w:szCs w:val="24"/>
        </w:rPr>
        <w:t>He sa</w:t>
      </w:r>
      <w:r w:rsidRPr="00593691" w:rsidR="00284628">
        <w:rPr>
          <w:rFonts w:ascii="Times New Roman" w:hAnsi="Times New Roman" w:cs="Times New Roman"/>
          <w:sz w:val="24"/>
          <w:szCs w:val="24"/>
        </w:rPr>
        <w:t>ys this to ensure that the people remained hopeful</w:t>
      </w:r>
      <w:r w:rsidRPr="00593691" w:rsidR="003D4592">
        <w:rPr>
          <w:rFonts w:ascii="Times New Roman" w:hAnsi="Times New Roman" w:cs="Times New Roman"/>
          <w:sz w:val="24"/>
          <w:szCs w:val="24"/>
        </w:rPr>
        <w:t xml:space="preserve"> and confident despite </w:t>
      </w:r>
      <w:r w:rsidRPr="00593691" w:rsidR="00284628">
        <w:rPr>
          <w:rFonts w:ascii="Times New Roman" w:hAnsi="Times New Roman" w:cs="Times New Roman"/>
          <w:sz w:val="24"/>
          <w:szCs w:val="24"/>
        </w:rPr>
        <w:t>the attack.</w:t>
      </w:r>
      <w:r w:rsidRPr="00593691" w:rsidR="003D4592">
        <w:rPr>
          <w:rFonts w:ascii="Times New Roman" w:hAnsi="Times New Roman" w:cs="Times New Roman"/>
          <w:sz w:val="24"/>
          <w:szCs w:val="24"/>
        </w:rPr>
        <w:t xml:space="preserve"> </w:t>
      </w:r>
      <w:r w:rsidRPr="00593691" w:rsidR="00A523F8">
        <w:rPr>
          <w:rFonts w:ascii="Times New Roman" w:hAnsi="Times New Roman" w:cs="Times New Roman"/>
          <w:sz w:val="24"/>
          <w:szCs w:val="24"/>
        </w:rPr>
        <w:t xml:space="preserve">He also uses ethos to signify authority in his speech. He says that "America was targeted for attack because we're the brightest </w:t>
      </w:r>
      <w:r w:rsidRPr="00593691" w:rsidR="0061177B">
        <w:rPr>
          <w:rFonts w:ascii="Times New Roman" w:hAnsi="Times New Roman" w:cs="Times New Roman"/>
          <w:sz w:val="24"/>
          <w:szCs w:val="24"/>
        </w:rPr>
        <w:t>beacon</w:t>
      </w:r>
      <w:r w:rsidRPr="00593691" w:rsidR="00A523F8">
        <w:rPr>
          <w:rFonts w:ascii="Times New Roman" w:hAnsi="Times New Roman" w:cs="Times New Roman"/>
          <w:sz w:val="24"/>
          <w:szCs w:val="24"/>
        </w:rPr>
        <w:t xml:space="preserve"> for freedom and opportunity in the world</w:t>
      </w:r>
      <w:r w:rsidRPr="00593691" w:rsidR="00471EAC">
        <w:rPr>
          <w:rFonts w:ascii="Times New Roman" w:hAnsi="Times New Roman" w:cs="Times New Roman"/>
          <w:sz w:val="24"/>
          <w:szCs w:val="24"/>
        </w:rPr>
        <w:t>,</w:t>
      </w:r>
      <w:r w:rsidRPr="00593691" w:rsidR="00A523F8">
        <w:rPr>
          <w:rFonts w:ascii="Times New Roman" w:hAnsi="Times New Roman" w:cs="Times New Roman"/>
          <w:sz w:val="24"/>
          <w:szCs w:val="24"/>
        </w:rPr>
        <w:t xml:space="preserve"> and </w:t>
      </w:r>
      <w:r w:rsidRPr="00593691" w:rsidR="00471EAC">
        <w:rPr>
          <w:rFonts w:ascii="Times New Roman" w:hAnsi="Times New Roman" w:cs="Times New Roman"/>
          <w:sz w:val="24"/>
          <w:szCs w:val="24"/>
        </w:rPr>
        <w:t>no</w:t>
      </w:r>
      <w:r w:rsidRPr="00593691" w:rsidR="00A523F8">
        <w:rPr>
          <w:rFonts w:ascii="Times New Roman" w:hAnsi="Times New Roman" w:cs="Times New Roman"/>
          <w:sz w:val="24"/>
          <w:szCs w:val="24"/>
        </w:rPr>
        <w:t xml:space="preserve"> one will keep that light</w:t>
      </w:r>
      <w:r w:rsidRPr="00593691" w:rsidR="0061177B">
        <w:rPr>
          <w:rFonts w:ascii="Times New Roman" w:hAnsi="Times New Roman" w:cs="Times New Roman"/>
          <w:sz w:val="24"/>
          <w:szCs w:val="24"/>
        </w:rPr>
        <w:t xml:space="preserve"> from</w:t>
      </w:r>
      <w:r w:rsidRPr="00593691" w:rsidR="00A523F8">
        <w:rPr>
          <w:rFonts w:ascii="Times New Roman" w:hAnsi="Times New Roman" w:cs="Times New Roman"/>
          <w:sz w:val="24"/>
          <w:szCs w:val="24"/>
        </w:rPr>
        <w:t xml:space="preserve"> shining.</w:t>
      </w:r>
      <w:r w:rsidRPr="00593691" w:rsidR="00471EAC">
        <w:rPr>
          <w:rFonts w:ascii="Times New Roman" w:hAnsi="Times New Roman" w:cs="Times New Roman"/>
          <w:sz w:val="24"/>
          <w:szCs w:val="24"/>
        </w:rPr>
        <w:t xml:space="preserve">” This creates a sense of authority </w:t>
      </w:r>
      <w:r w:rsidRPr="00593691" w:rsidR="00E2186F">
        <w:rPr>
          <w:rFonts w:ascii="Times New Roman" w:hAnsi="Times New Roman" w:cs="Times New Roman"/>
          <w:sz w:val="24"/>
          <w:szCs w:val="24"/>
        </w:rPr>
        <w:t xml:space="preserve">to create the </w:t>
      </w:r>
      <w:r w:rsidRPr="00593691" w:rsidR="00656061">
        <w:rPr>
          <w:rFonts w:ascii="Times New Roman" w:hAnsi="Times New Roman" w:cs="Times New Roman"/>
          <w:sz w:val="24"/>
          <w:szCs w:val="24"/>
        </w:rPr>
        <w:t>belief</w:t>
      </w:r>
      <w:r w:rsidRPr="00593691" w:rsidR="00E2186F">
        <w:rPr>
          <w:rFonts w:ascii="Times New Roman" w:hAnsi="Times New Roman" w:cs="Times New Roman"/>
          <w:sz w:val="24"/>
          <w:szCs w:val="24"/>
        </w:rPr>
        <w:t xml:space="preserve"> that America had power over the terrorists who perpetrated the </w:t>
      </w:r>
      <w:r w:rsidRPr="00593691" w:rsidR="00656061">
        <w:rPr>
          <w:rFonts w:ascii="Times New Roman" w:hAnsi="Times New Roman" w:cs="Times New Roman"/>
          <w:sz w:val="24"/>
          <w:szCs w:val="24"/>
        </w:rPr>
        <w:t>attacks</w:t>
      </w:r>
      <w:r w:rsidRPr="00593691" w:rsidR="00E2186F">
        <w:rPr>
          <w:rFonts w:ascii="Times New Roman" w:hAnsi="Times New Roman" w:cs="Times New Roman"/>
          <w:sz w:val="24"/>
          <w:szCs w:val="24"/>
        </w:rPr>
        <w:t xml:space="preserve">. 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60968903"/>
      <w:docPartObj>
        <w:docPartGallery w:val="Page Numbers (Top of Page)"/>
        <w:docPartUnique/>
      </w:docPartObj>
    </w:sdtPr>
    <w:sdtEndPr>
      <w:rPr>
        <w:noProof/>
      </w:rPr>
    </w:sdtEndPr>
    <w:sdtContent>
      <w:p w:rsidR="00A13564" w:rsidRPr="00A13564" w:rsidP="00A13564">
        <w:pPr>
          <w:spacing w:line="48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Surname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C6"/>
    <w:rsid w:val="000E2FEE"/>
    <w:rsid w:val="00284628"/>
    <w:rsid w:val="00385ACF"/>
    <w:rsid w:val="003D4592"/>
    <w:rsid w:val="00471EAC"/>
    <w:rsid w:val="00593691"/>
    <w:rsid w:val="005E4EC6"/>
    <w:rsid w:val="0061177B"/>
    <w:rsid w:val="00656061"/>
    <w:rsid w:val="006675DF"/>
    <w:rsid w:val="00715AA7"/>
    <w:rsid w:val="00982861"/>
    <w:rsid w:val="00A13564"/>
    <w:rsid w:val="00A32C92"/>
    <w:rsid w:val="00A523F8"/>
    <w:rsid w:val="00AA38CF"/>
    <w:rsid w:val="00AE4BDF"/>
    <w:rsid w:val="00CD6CA9"/>
    <w:rsid w:val="00E2186F"/>
    <w:rsid w:val="00FA767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4845A4"/>
  <w15:chartTrackingRefBased/>
  <w15:docId w15:val="{A4646264-7ECE-449F-903D-7353D6E5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564"/>
  </w:style>
  <w:style w:type="paragraph" w:styleId="Footer">
    <w:name w:val="footer"/>
    <w:basedOn w:val="Normal"/>
    <w:link w:val="FooterChar"/>
    <w:uiPriority w:val="99"/>
    <w:unhideWhenUsed/>
    <w:rsid w:val="00A13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16</cp:revision>
  <dcterms:created xsi:type="dcterms:W3CDTF">2021-03-13T03:38:00Z</dcterms:created>
  <dcterms:modified xsi:type="dcterms:W3CDTF">2021-03-14T17:22:00Z</dcterms:modified>
</cp:coreProperties>
</file>